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89" w:rsidRDefault="00C90289" w:rsidP="00C90289">
      <w:pPr>
        <w:snapToGrid w:val="0"/>
        <w:spacing w:after="120" w:line="288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附表1. </w:t>
      </w:r>
      <w:bookmarkStart w:id="0" w:name="_GoBack"/>
      <w:r w:rsidRPr="00BB7741">
        <w:rPr>
          <w:rFonts w:ascii="標楷體" w:eastAsia="標楷體" w:hAnsi="標楷體" w:cs="Times New Roman" w:hint="eastAsia"/>
          <w:szCs w:val="24"/>
        </w:rPr>
        <w:t>自我評鑑委員</w:t>
      </w:r>
      <w:r>
        <w:rPr>
          <w:rFonts w:ascii="標楷體" w:eastAsia="標楷體" w:hAnsi="標楷體" w:cs="Times New Roman" w:hint="eastAsia"/>
          <w:szCs w:val="24"/>
        </w:rPr>
        <w:t>審查意見表</w:t>
      </w:r>
      <w:bookmarkEnd w:id="0"/>
    </w:p>
    <w:p w:rsidR="00C90289" w:rsidRDefault="00C90289" w:rsidP="00C90289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法鼓文理學院</w:t>
      </w:r>
      <w:r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自我評鑑審查意見表</w:t>
      </w:r>
    </w:p>
    <w:p w:rsidR="00C90289" w:rsidRDefault="00C90289" w:rsidP="00C90289">
      <w:pPr>
        <w:pStyle w:val="a3"/>
        <w:spacing w:after="100" w:afterAutospacing="1" w:line="240" w:lineRule="atLeast"/>
        <w:rPr>
          <w:rFonts w:eastAsia="新細明體"/>
          <w:u w:val="single"/>
        </w:rPr>
      </w:pPr>
      <w:r>
        <w:rPr>
          <w:rFonts w:eastAsia="標楷體" w:hAnsi="標楷體" w:hint="eastAsia"/>
          <w:color w:val="000000"/>
          <w:sz w:val="32"/>
          <w:szCs w:val="32"/>
        </w:rPr>
        <w:t>受評單位：</w:t>
      </w:r>
      <w:r>
        <w:rPr>
          <w:rFonts w:eastAsia="標楷體" w:hAnsi="標楷體"/>
          <w:color w:val="000000"/>
          <w:sz w:val="32"/>
          <w:szCs w:val="32"/>
          <w:u w:val="single"/>
        </w:rPr>
        <w:t xml:space="preserve">  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　　　　　　</w:t>
      </w:r>
      <w:r>
        <w:rPr>
          <w:rFonts w:eastAsia="標楷體" w:hAnsi="標楷體"/>
          <w:color w:val="000000"/>
          <w:sz w:val="32"/>
          <w:szCs w:val="32"/>
          <w:u w:val="single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7710"/>
        <w:gridCol w:w="2410"/>
      </w:tblGrid>
      <w:tr w:rsidR="00C90289" w:rsidTr="00C90289">
        <w:trPr>
          <w:cantSplit/>
          <w:trHeight w:val="851"/>
          <w:tblHeader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9" w:rsidRDefault="00C90289" w:rsidP="00995AC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評鑑項目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9" w:rsidRDefault="00C90289" w:rsidP="00995AC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審查意見/建議事項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90289" w:rsidRDefault="00C90289" w:rsidP="00995AC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資料檢核</w:t>
            </w:r>
          </w:p>
        </w:tc>
      </w:tr>
      <w:tr w:rsidR="00C90289" w:rsidTr="00C90289">
        <w:trPr>
          <w:cantSplit/>
          <w:trHeight w:val="1400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9" w:rsidRDefault="00C90289" w:rsidP="00995AC5">
            <w:pPr>
              <w:snapToGrid w:val="0"/>
              <w:ind w:rightChars="3" w:right="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9" w:rsidRDefault="00C90289" w:rsidP="00995AC5">
            <w:pPr>
              <w:snapToGrid w:val="0"/>
              <w:ind w:rightChars="-45" w:right="-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佐證資料是否完備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，建議作法：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C90289" w:rsidTr="00C90289">
        <w:trPr>
          <w:cantSplit/>
          <w:trHeight w:val="851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9" w:rsidRDefault="00C90289" w:rsidP="00995AC5">
            <w:pPr>
              <w:snapToGrid w:val="0"/>
              <w:ind w:rightChars="3" w:right="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9" w:rsidRDefault="00C90289" w:rsidP="00995AC5">
            <w:pPr>
              <w:snapToGrid w:val="0"/>
              <w:ind w:rightChars="-45" w:right="-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佐證資料是否完備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，建議作法：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C90289" w:rsidTr="00C90289">
        <w:trPr>
          <w:cantSplit/>
          <w:trHeight w:val="982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9" w:rsidRDefault="00C90289" w:rsidP="00995AC5">
            <w:pPr>
              <w:snapToGrid w:val="0"/>
              <w:ind w:rightChars="3" w:right="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佐證資料是否完備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，建議作法：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C90289" w:rsidTr="00C90289">
        <w:trPr>
          <w:cantSplit/>
          <w:trHeight w:val="982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9" w:rsidRDefault="00C90289" w:rsidP="00995AC5">
            <w:pPr>
              <w:snapToGrid w:val="0"/>
              <w:ind w:rightChars="3" w:right="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佐證資料是否完備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，建議作法：</w:t>
            </w:r>
          </w:p>
          <w:p w:rsidR="00C90289" w:rsidRDefault="00C90289" w:rsidP="00995AC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</w:tbl>
    <w:p w:rsidR="00C90289" w:rsidRDefault="00C90289" w:rsidP="00C90289"/>
    <w:p w:rsidR="00C90289" w:rsidRDefault="00C90289" w:rsidP="00C90289"/>
    <w:p w:rsidR="00C90289" w:rsidRDefault="00C90289" w:rsidP="00C90289">
      <w:pPr>
        <w:pStyle w:val="a3"/>
        <w:tabs>
          <w:tab w:val="left" w:pos="480"/>
        </w:tabs>
        <w:spacing w:after="100" w:afterAutospacing="1" w:line="240" w:lineRule="atLeast"/>
        <w:ind w:firstLine="8931"/>
        <w:rPr>
          <w:rFonts w:eastAsia="標楷體" w:hAnsi="標楷體"/>
          <w:color w:val="000000"/>
          <w:sz w:val="32"/>
          <w:szCs w:val="32"/>
          <w:u w:val="single"/>
        </w:rPr>
      </w:pPr>
      <w:r>
        <w:rPr>
          <w:rFonts w:eastAsia="標楷體" w:hAnsi="標楷體" w:hint="eastAsia"/>
          <w:color w:val="000000"/>
          <w:sz w:val="32"/>
          <w:szCs w:val="32"/>
        </w:rPr>
        <w:t>委員簽名：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　　　　　　　</w:t>
      </w:r>
    </w:p>
    <w:p w:rsidR="0067776B" w:rsidRPr="00C90289" w:rsidRDefault="0067776B"/>
    <w:sectPr w:rsidR="0067776B" w:rsidRPr="00C90289" w:rsidSect="00C90289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89"/>
    <w:rsid w:val="0067776B"/>
    <w:rsid w:val="006E1893"/>
    <w:rsid w:val="00AB3174"/>
    <w:rsid w:val="00C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unhideWhenUsed/>
    <w:rsid w:val="00C9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0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unhideWhenUsed/>
    <w:rsid w:val="00C9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0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2020-04-24T07:56:00Z</dcterms:created>
  <dcterms:modified xsi:type="dcterms:W3CDTF">2020-04-24T07:56:00Z</dcterms:modified>
</cp:coreProperties>
</file>